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B1" w:rsidRPr="005709AA" w:rsidRDefault="004B68B1" w:rsidP="004B68B1">
      <w:pPr>
        <w:jc w:val="center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>
            <wp:extent cx="724535" cy="82804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8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>
            <wp:extent cx="4701540" cy="871220"/>
            <wp:effectExtent l="19050" t="0" r="381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8B1" w:rsidRPr="005709AA" w:rsidRDefault="004B68B1" w:rsidP="004B68B1">
      <w:pPr>
        <w:spacing w:line="182" w:lineRule="exact"/>
        <w:jc w:val="center"/>
        <w:rPr>
          <w:rFonts w:ascii="Sylfaen" w:hAnsi="Sylfaen"/>
          <w:b/>
          <w:bCs/>
          <w:sz w:val="16"/>
          <w:szCs w:val="14"/>
        </w:rPr>
      </w:pPr>
    </w:p>
    <w:p w:rsidR="004B68B1" w:rsidRPr="00082CE3" w:rsidRDefault="004B68B1" w:rsidP="004B68B1">
      <w:pPr>
        <w:jc w:val="center"/>
      </w:pPr>
    </w:p>
    <w:p w:rsidR="004B68B1" w:rsidRPr="006F7446" w:rsidRDefault="004B68B1" w:rsidP="004B68B1">
      <w:pPr>
        <w:jc w:val="center"/>
        <w:rPr>
          <w:rFonts w:ascii="Bookman Old Style" w:hAnsi="Bookman Old Style"/>
        </w:rPr>
      </w:pPr>
    </w:p>
    <w:p w:rsidR="004B68B1" w:rsidRPr="003F349E" w:rsidRDefault="004B68B1" w:rsidP="004B68B1">
      <w:pPr>
        <w:jc w:val="center"/>
        <w:rPr>
          <w:rFonts w:ascii="Bookman Old Style" w:hAnsi="Bookman Old Style"/>
          <w:b/>
          <w:i/>
          <w:sz w:val="32"/>
          <w:u w:val="single"/>
        </w:rPr>
      </w:pPr>
      <w:r w:rsidRPr="003F349E">
        <w:rPr>
          <w:rFonts w:ascii="Bookman Old Style" w:hAnsi="Bookman Old Style"/>
          <w:b/>
          <w:i/>
          <w:sz w:val="32"/>
          <w:u w:val="single"/>
        </w:rPr>
        <w:t>COTTON &amp; RICE DIVISION</w:t>
      </w:r>
    </w:p>
    <w:p w:rsidR="004B68B1" w:rsidRPr="003F349E" w:rsidRDefault="004B68B1" w:rsidP="004B68B1">
      <w:pPr>
        <w:jc w:val="center"/>
        <w:rPr>
          <w:rFonts w:ascii="Bookman Old Style" w:hAnsi="Bookman Old Style"/>
          <w:i/>
          <w:sz w:val="32"/>
        </w:rPr>
      </w:pPr>
    </w:p>
    <w:p w:rsidR="004B68B1" w:rsidRPr="003F349E" w:rsidRDefault="004B68B1" w:rsidP="004B68B1">
      <w:pPr>
        <w:jc w:val="center"/>
        <w:rPr>
          <w:rFonts w:ascii="Bookman Old Style" w:hAnsi="Bookman Old Style"/>
          <w:i/>
        </w:rPr>
      </w:pPr>
    </w:p>
    <w:p w:rsidR="004B68B1" w:rsidRPr="003F349E" w:rsidRDefault="004B68B1" w:rsidP="004B68B1">
      <w:pPr>
        <w:jc w:val="center"/>
        <w:rPr>
          <w:rFonts w:ascii="Bookman Old Style" w:hAnsi="Bookman Old Style"/>
          <w:b/>
          <w:i/>
          <w:u w:val="single"/>
        </w:rPr>
      </w:pPr>
      <w:bookmarkStart w:id="0" w:name="_GoBack"/>
      <w:r w:rsidRPr="003F349E">
        <w:rPr>
          <w:rFonts w:ascii="Bookman Old Style" w:hAnsi="Bookman Old Style"/>
          <w:b/>
          <w:i/>
          <w:u w:val="single"/>
        </w:rPr>
        <w:t xml:space="preserve">DAILY REPORT ON COTTON PROCUREMENT BY TCP (AS ON </w:t>
      </w:r>
      <w:r>
        <w:rPr>
          <w:rFonts w:ascii="Bookman Old Style" w:hAnsi="Bookman Old Style"/>
          <w:b/>
          <w:i/>
          <w:u w:val="single"/>
        </w:rPr>
        <w:t>19</w:t>
      </w:r>
      <w:r w:rsidRPr="003F349E">
        <w:rPr>
          <w:rFonts w:ascii="Bookman Old Style" w:hAnsi="Bookman Old Style"/>
          <w:b/>
          <w:i/>
          <w:u w:val="single"/>
        </w:rPr>
        <w:t>-1</w:t>
      </w:r>
      <w:r>
        <w:rPr>
          <w:rFonts w:ascii="Bookman Old Style" w:hAnsi="Bookman Old Style"/>
          <w:b/>
          <w:i/>
          <w:u w:val="single"/>
        </w:rPr>
        <w:t>2</w:t>
      </w:r>
      <w:r w:rsidRPr="003F349E">
        <w:rPr>
          <w:rFonts w:ascii="Bookman Old Style" w:hAnsi="Bookman Old Style"/>
          <w:b/>
          <w:i/>
          <w:u w:val="single"/>
        </w:rPr>
        <w:t>-2014)</w:t>
      </w:r>
    </w:p>
    <w:bookmarkEnd w:id="0"/>
    <w:p w:rsidR="004B68B1" w:rsidRPr="006F7446" w:rsidRDefault="004B68B1" w:rsidP="004B68B1">
      <w:pPr>
        <w:rPr>
          <w:rFonts w:ascii="Bookman Old Style" w:hAnsi="Bookman Old Style"/>
        </w:rPr>
      </w:pPr>
    </w:p>
    <w:p w:rsidR="004B68B1" w:rsidRPr="006F7446" w:rsidRDefault="004B68B1" w:rsidP="004B68B1">
      <w:pPr>
        <w:tabs>
          <w:tab w:val="left" w:pos="1448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4B68B1" w:rsidRPr="006F7446" w:rsidRDefault="004B68B1" w:rsidP="004B68B1">
      <w:pPr>
        <w:rPr>
          <w:rFonts w:ascii="Bookman Old Style" w:hAnsi="Bookman Old Style"/>
        </w:rPr>
      </w:pPr>
    </w:p>
    <w:tbl>
      <w:tblPr>
        <w:tblW w:w="12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4"/>
        <w:gridCol w:w="2808"/>
        <w:gridCol w:w="2348"/>
        <w:gridCol w:w="1443"/>
        <w:gridCol w:w="2108"/>
        <w:gridCol w:w="1270"/>
      </w:tblGrid>
      <w:tr w:rsidR="004B68B1" w:rsidRPr="006F7446" w:rsidTr="006A1C85">
        <w:trPr>
          <w:trHeight w:val="494"/>
          <w:jc w:val="center"/>
        </w:trPr>
        <w:tc>
          <w:tcPr>
            <w:tcW w:w="2324" w:type="dxa"/>
            <w:vMerge w:val="restart"/>
            <w:shd w:val="clear" w:color="auto" w:fill="D9D9D9" w:themeFill="background1" w:themeFillShade="D9"/>
          </w:tcPr>
          <w:p w:rsidR="004B68B1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Name of Cotton</w:t>
            </w:r>
          </w:p>
          <w:p w:rsidR="004B68B1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Procurement</w:t>
            </w:r>
          </w:p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Centre</w:t>
            </w:r>
          </w:p>
        </w:tc>
        <w:tc>
          <w:tcPr>
            <w:tcW w:w="2808" w:type="dxa"/>
            <w:vMerge w:val="restart"/>
            <w:shd w:val="clear" w:color="auto" w:fill="D9D9D9" w:themeFill="background1" w:themeFillShade="D9"/>
          </w:tcPr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 quantity</w:t>
            </w:r>
          </w:p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 xml:space="preserve"> contracted </w:t>
            </w:r>
            <w:r>
              <w:rPr>
                <w:rFonts w:ascii="Bookman Old Style" w:hAnsi="Bookman Old Style"/>
                <w:b/>
                <w:i/>
              </w:rPr>
              <w:t xml:space="preserve">(Bales) </w:t>
            </w:r>
          </w:p>
        </w:tc>
        <w:tc>
          <w:tcPr>
            <w:tcW w:w="2348" w:type="dxa"/>
            <w:vMerge w:val="restart"/>
            <w:shd w:val="clear" w:color="auto" w:fill="D9D9D9" w:themeFill="background1" w:themeFillShade="D9"/>
          </w:tcPr>
          <w:p w:rsidR="004B68B1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  <w:r>
              <w:rPr>
                <w:rFonts w:ascii="Bookman Old Style" w:hAnsi="Bookman Old Style"/>
                <w:b/>
                <w:i/>
              </w:rPr>
              <w:t xml:space="preserve"> quantity </w:t>
            </w:r>
          </w:p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sampled (Bales)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</w:tcPr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Quantity Dispatched </w:t>
            </w:r>
          </w:p>
        </w:tc>
      </w:tr>
      <w:tr w:rsidR="004B68B1" w:rsidRPr="006F7446" w:rsidTr="006A1C85">
        <w:trPr>
          <w:trHeight w:val="333"/>
          <w:jc w:val="center"/>
        </w:trPr>
        <w:tc>
          <w:tcPr>
            <w:tcW w:w="2324" w:type="dxa"/>
            <w:vMerge/>
            <w:shd w:val="clear" w:color="auto" w:fill="D9D9D9" w:themeFill="background1" w:themeFillShade="D9"/>
          </w:tcPr>
          <w:p w:rsidR="004B68B1" w:rsidRPr="006F7446" w:rsidRDefault="004B68B1" w:rsidP="006A1C8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808" w:type="dxa"/>
            <w:vMerge/>
            <w:shd w:val="clear" w:color="auto" w:fill="D9D9D9" w:themeFill="background1" w:themeFillShade="D9"/>
          </w:tcPr>
          <w:p w:rsidR="004B68B1" w:rsidRPr="006F7446" w:rsidRDefault="004B68B1" w:rsidP="006A1C85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348" w:type="dxa"/>
            <w:vMerge/>
            <w:shd w:val="clear" w:color="auto" w:fill="D9D9D9" w:themeFill="background1" w:themeFillShade="D9"/>
          </w:tcPr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1443" w:type="dxa"/>
            <w:shd w:val="clear" w:color="auto" w:fill="D9D9D9" w:themeFill="background1" w:themeFillShade="D9"/>
          </w:tcPr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Previous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Today</w:t>
            </w:r>
          </w:p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(</w:t>
            </w:r>
            <w:r>
              <w:rPr>
                <w:rFonts w:ascii="Bookman Old Style" w:hAnsi="Bookman Old Style"/>
                <w:b/>
                <w:i/>
              </w:rPr>
              <w:t>19-12</w:t>
            </w:r>
            <w:r w:rsidRPr="007025ED">
              <w:rPr>
                <w:rFonts w:ascii="Bookman Old Style" w:hAnsi="Bookman Old Style"/>
                <w:b/>
                <w:i/>
              </w:rPr>
              <w:t>-</w:t>
            </w:r>
            <w:r>
              <w:rPr>
                <w:rFonts w:ascii="Bookman Old Style" w:hAnsi="Bookman Old Style"/>
                <w:b/>
                <w:i/>
              </w:rPr>
              <w:t>20</w:t>
            </w:r>
            <w:r w:rsidRPr="007025ED">
              <w:rPr>
                <w:rFonts w:ascii="Bookman Old Style" w:hAnsi="Bookman Old Style"/>
                <w:b/>
                <w:i/>
              </w:rPr>
              <w:t xml:space="preserve">14)  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4B68B1" w:rsidRPr="007025ED" w:rsidRDefault="004B68B1" w:rsidP="006A1C85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7025ED">
              <w:rPr>
                <w:rFonts w:ascii="Bookman Old Style" w:hAnsi="Bookman Old Style"/>
                <w:b/>
                <w:i/>
              </w:rPr>
              <w:t>Total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 xml:space="preserve">Multan </w:t>
            </w:r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69,000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16,600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400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17,000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Sahiwal</w:t>
            </w:r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29,000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4,800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700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700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Vehari</w:t>
            </w:r>
            <w:proofErr w:type="spellEnd"/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52,800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7,200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-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Bahawalpur</w:t>
            </w:r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67,200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20,700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5,800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5,800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D.G. Khan</w:t>
            </w:r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70,800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56,100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20,800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400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21,200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R.Y. Khan</w:t>
            </w:r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17,400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8,900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3,000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3,000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Sukkur</w:t>
            </w:r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34,800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32,000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17,600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1600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19,200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r w:rsidRPr="006F7446">
              <w:rPr>
                <w:rFonts w:ascii="Bookman Old Style" w:hAnsi="Bookman Old Style"/>
              </w:rPr>
              <w:t>Nawabshah</w:t>
            </w:r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21,000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9,100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2,700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Mirpurkhas</w:t>
            </w:r>
            <w:proofErr w:type="spellEnd"/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9,000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2,700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1,500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1,500</w:t>
            </w:r>
          </w:p>
        </w:tc>
      </w:tr>
      <w:tr w:rsidR="004B68B1" w:rsidRPr="006F7446" w:rsidTr="006A1C85">
        <w:trPr>
          <w:jc w:val="center"/>
        </w:trPr>
        <w:tc>
          <w:tcPr>
            <w:tcW w:w="2324" w:type="dxa"/>
          </w:tcPr>
          <w:p w:rsidR="004B68B1" w:rsidRPr="006F7446" w:rsidRDefault="004B68B1" w:rsidP="004B68B1">
            <w:pPr>
              <w:rPr>
                <w:rFonts w:ascii="Bookman Old Style" w:hAnsi="Bookman Old Style"/>
              </w:rPr>
            </w:pPr>
            <w:proofErr w:type="spellStart"/>
            <w:r w:rsidRPr="006F7446">
              <w:rPr>
                <w:rFonts w:ascii="Bookman Old Style" w:hAnsi="Bookman Old Style"/>
              </w:rPr>
              <w:t>Hala</w:t>
            </w:r>
            <w:proofErr w:type="spellEnd"/>
          </w:p>
        </w:tc>
        <w:tc>
          <w:tcPr>
            <w:tcW w:w="2808" w:type="dxa"/>
            <w:vAlign w:val="bottom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6F7446">
              <w:rPr>
                <w:rFonts w:ascii="Bookman Old Style" w:hAnsi="Bookman Old Style"/>
                <w:color w:val="000000"/>
              </w:rPr>
              <w:t>19,800</w:t>
            </w:r>
          </w:p>
        </w:tc>
        <w:tc>
          <w:tcPr>
            <w:tcW w:w="2348" w:type="dxa"/>
            <w:vAlign w:val="center"/>
          </w:tcPr>
          <w:p w:rsid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9,700</w:t>
            </w:r>
          </w:p>
        </w:tc>
        <w:tc>
          <w:tcPr>
            <w:tcW w:w="1443" w:type="dxa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F4365C">
              <w:rPr>
                <w:rFonts w:ascii="Bookman Old Style" w:hAnsi="Bookman Old Style"/>
                <w:color w:val="000000"/>
              </w:rPr>
              <w:t>3,600</w:t>
            </w:r>
          </w:p>
        </w:tc>
        <w:tc>
          <w:tcPr>
            <w:tcW w:w="2108" w:type="dxa"/>
            <w:vAlign w:val="bottom"/>
          </w:tcPr>
          <w:p w:rsidR="004B68B1" w:rsidRPr="00673C95" w:rsidRDefault="004B68B1" w:rsidP="004B68B1">
            <w:pPr>
              <w:jc w:val="right"/>
              <w:rPr>
                <w:rFonts w:ascii="Lucida Fax" w:hAnsi="Lucida Fax"/>
                <w:color w:val="000000"/>
              </w:rPr>
            </w:pPr>
            <w:r>
              <w:rPr>
                <w:rFonts w:ascii="Lucida Fax" w:hAnsi="Lucida Fax"/>
                <w:color w:val="000000"/>
              </w:rPr>
              <w:t>-</w:t>
            </w:r>
          </w:p>
        </w:tc>
        <w:tc>
          <w:tcPr>
            <w:tcW w:w="1270" w:type="dxa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color w:val="000000"/>
              </w:rPr>
            </w:pPr>
            <w:r w:rsidRPr="004B68B1">
              <w:rPr>
                <w:rFonts w:ascii="Bookman Old Style" w:hAnsi="Bookman Old Style"/>
                <w:color w:val="000000"/>
              </w:rPr>
              <w:t>3,600</w:t>
            </w:r>
          </w:p>
        </w:tc>
      </w:tr>
      <w:tr w:rsidR="004B68B1" w:rsidRPr="00D83140" w:rsidTr="006A1C85">
        <w:trPr>
          <w:trHeight w:val="107"/>
          <w:jc w:val="center"/>
        </w:trPr>
        <w:tc>
          <w:tcPr>
            <w:tcW w:w="2324" w:type="dxa"/>
            <w:shd w:val="clear" w:color="auto" w:fill="D9D9D9" w:themeFill="background1" w:themeFillShade="D9"/>
          </w:tcPr>
          <w:p w:rsidR="004B68B1" w:rsidRPr="006F7446" w:rsidRDefault="004B68B1" w:rsidP="004B68B1">
            <w:pPr>
              <w:jc w:val="center"/>
              <w:rPr>
                <w:rFonts w:ascii="Bookman Old Style" w:hAnsi="Bookman Old Style"/>
                <w:b/>
              </w:rPr>
            </w:pPr>
            <w:r w:rsidRPr="006F7446">
              <w:rPr>
                <w:rFonts w:ascii="Bookman Old Style" w:hAnsi="Bookman Old Style"/>
                <w:b/>
              </w:rPr>
              <w:t>TOTAL</w:t>
            </w:r>
          </w:p>
        </w:tc>
        <w:tc>
          <w:tcPr>
            <w:tcW w:w="2808" w:type="dxa"/>
            <w:shd w:val="clear" w:color="auto" w:fill="D9D9D9" w:themeFill="background1" w:themeFillShade="D9"/>
            <w:vAlign w:val="bottom"/>
          </w:tcPr>
          <w:p w:rsidR="004B68B1" w:rsidRPr="006F7446" w:rsidRDefault="006D7BCB" w:rsidP="004B68B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fldChar w:fldCharType="begin"/>
            </w:r>
            <w:r w:rsidR="004B68B1">
              <w:rPr>
                <w:rFonts w:ascii="Bookman Old Style" w:hAnsi="Bookman Old Style"/>
                <w:b/>
                <w:color w:val="000000"/>
              </w:rPr>
              <w:instrText xml:space="preserve"> =SUM(ABOVE) </w:instrText>
            </w:r>
            <w:r>
              <w:rPr>
                <w:rFonts w:ascii="Bookman Old Style" w:hAnsi="Bookman Old Style"/>
                <w:b/>
                <w:color w:val="000000"/>
              </w:rPr>
              <w:fldChar w:fldCharType="separate"/>
            </w:r>
            <w:r w:rsidR="004B68B1">
              <w:rPr>
                <w:rFonts w:ascii="Bookman Old Style" w:hAnsi="Bookman Old Style"/>
                <w:b/>
                <w:noProof/>
                <w:color w:val="000000"/>
              </w:rPr>
              <w:t>390,800</w:t>
            </w:r>
            <w:r>
              <w:rPr>
                <w:rFonts w:ascii="Bookman Old Style" w:hAnsi="Bookman Old Style"/>
                <w:b/>
                <w:color w:val="000000"/>
              </w:rPr>
              <w:fldChar w:fldCharType="end"/>
            </w:r>
          </w:p>
        </w:tc>
        <w:tc>
          <w:tcPr>
            <w:tcW w:w="2348" w:type="dxa"/>
            <w:shd w:val="clear" w:color="auto" w:fill="D9D9D9" w:themeFill="background1" w:themeFillShade="D9"/>
            <w:vAlign w:val="center"/>
          </w:tcPr>
          <w:p w:rsidR="004B68B1" w:rsidRPr="00A6315A" w:rsidRDefault="004B68B1" w:rsidP="004B68B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186,000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bottom"/>
          </w:tcPr>
          <w:p w:rsidR="004B68B1" w:rsidRPr="00F4365C" w:rsidRDefault="004B68B1" w:rsidP="004B68B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F4365C">
              <w:rPr>
                <w:rFonts w:ascii="Bookman Old Style" w:hAnsi="Bookman Old Style"/>
                <w:b/>
                <w:color w:val="000000"/>
              </w:rPr>
              <w:t>72,300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4B68B1" w:rsidRPr="006F7446" w:rsidRDefault="004B68B1" w:rsidP="004B68B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2,400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bottom"/>
          </w:tcPr>
          <w:p w:rsidR="004B68B1" w:rsidRPr="004B68B1" w:rsidRDefault="004B68B1" w:rsidP="004B68B1">
            <w:pPr>
              <w:jc w:val="right"/>
              <w:rPr>
                <w:rFonts w:ascii="Bookman Old Style" w:hAnsi="Bookman Old Style"/>
                <w:b/>
                <w:color w:val="000000"/>
              </w:rPr>
            </w:pPr>
            <w:r w:rsidRPr="004B68B1">
              <w:rPr>
                <w:rFonts w:ascii="Bookman Old Style" w:hAnsi="Bookman Old Style"/>
                <w:b/>
                <w:color w:val="000000"/>
              </w:rPr>
              <w:t>74,700</w:t>
            </w:r>
          </w:p>
        </w:tc>
      </w:tr>
    </w:tbl>
    <w:p w:rsidR="004B68B1" w:rsidRPr="006F7446" w:rsidRDefault="004B68B1" w:rsidP="004B68B1">
      <w:pPr>
        <w:jc w:val="center"/>
        <w:rPr>
          <w:rFonts w:ascii="Bookman Old Style" w:hAnsi="Bookman Old Style"/>
        </w:rPr>
      </w:pPr>
    </w:p>
    <w:p w:rsidR="004B68B1" w:rsidRPr="006F7446" w:rsidRDefault="004B68B1" w:rsidP="004B68B1">
      <w:pPr>
        <w:jc w:val="center"/>
        <w:rPr>
          <w:rFonts w:ascii="Bookman Old Style" w:hAnsi="Bookman Old Style"/>
        </w:rPr>
      </w:pPr>
    </w:p>
    <w:p w:rsidR="004B68B1" w:rsidRDefault="004B68B1" w:rsidP="004B68B1">
      <w:pPr>
        <w:jc w:val="center"/>
        <w:rPr>
          <w:rFonts w:ascii="Bookman Old Style" w:hAnsi="Bookman Old Style"/>
        </w:rPr>
      </w:pPr>
    </w:p>
    <w:p w:rsidR="00F440A9" w:rsidRDefault="004B68B1" w:rsidP="004B68B1">
      <w:pPr>
        <w:jc w:val="center"/>
      </w:pPr>
      <w:r w:rsidRPr="006F7446">
        <w:rPr>
          <w:rFonts w:ascii="Bookman Old Style" w:hAnsi="Bookman Old Style"/>
        </w:rPr>
        <w:t>~~~~~~~~~~~~~~~~~~~~~~~~~~</w:t>
      </w:r>
    </w:p>
    <w:sectPr w:rsidR="00F440A9" w:rsidSect="00D027A7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68B1"/>
    <w:rsid w:val="0019772C"/>
    <w:rsid w:val="004B68B1"/>
    <w:rsid w:val="006D7BCB"/>
    <w:rsid w:val="00997CA3"/>
    <w:rsid w:val="00C83F42"/>
    <w:rsid w:val="00F4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B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Bilal</dc:creator>
  <cp:lastModifiedBy>Mohsin</cp:lastModifiedBy>
  <cp:revision>2</cp:revision>
  <cp:lastPrinted>2014-12-22T04:30:00Z</cp:lastPrinted>
  <dcterms:created xsi:type="dcterms:W3CDTF">2014-12-22T06:42:00Z</dcterms:created>
  <dcterms:modified xsi:type="dcterms:W3CDTF">2014-12-22T06:42:00Z</dcterms:modified>
</cp:coreProperties>
</file>