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286" w:rsidRPr="005709AA" w:rsidRDefault="00031286" w:rsidP="0051771F">
      <w:pPr>
        <w:jc w:val="center"/>
        <w:rPr>
          <w:rFonts w:ascii="Sylfaen" w:hAnsi="Sylfaen"/>
        </w:rPr>
      </w:pPr>
      <w:r>
        <w:rPr>
          <w:rFonts w:ascii="Sylfaen" w:hAnsi="Sylfaen"/>
          <w:noProof/>
        </w:rPr>
        <w:drawing>
          <wp:inline distT="0" distB="0" distL="0" distR="0" wp14:anchorId="64A978A9" wp14:editId="5486E441">
            <wp:extent cx="724535" cy="82804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8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/>
          <w:noProof/>
        </w:rPr>
        <w:drawing>
          <wp:inline distT="0" distB="0" distL="0" distR="0" wp14:anchorId="55EF6AED" wp14:editId="5CE5F3B7">
            <wp:extent cx="4701540" cy="871220"/>
            <wp:effectExtent l="19050" t="0" r="381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540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286" w:rsidRPr="005709AA" w:rsidRDefault="00031286" w:rsidP="0051771F">
      <w:pPr>
        <w:spacing w:line="182" w:lineRule="exact"/>
        <w:jc w:val="center"/>
        <w:rPr>
          <w:rFonts w:ascii="Sylfaen" w:hAnsi="Sylfaen"/>
          <w:b/>
          <w:bCs/>
          <w:sz w:val="16"/>
          <w:szCs w:val="14"/>
        </w:rPr>
      </w:pPr>
    </w:p>
    <w:p w:rsidR="004A76E1" w:rsidRPr="00082CE3" w:rsidRDefault="004A76E1" w:rsidP="00AF2B05">
      <w:pPr>
        <w:jc w:val="center"/>
      </w:pPr>
    </w:p>
    <w:p w:rsidR="004A76E1" w:rsidRPr="006F7446" w:rsidRDefault="004A76E1" w:rsidP="00AF2B05">
      <w:pPr>
        <w:jc w:val="center"/>
        <w:rPr>
          <w:rFonts w:ascii="Bookman Old Style" w:hAnsi="Bookman Old Style"/>
        </w:rPr>
      </w:pPr>
    </w:p>
    <w:p w:rsidR="004A76E1" w:rsidRPr="003F349E" w:rsidRDefault="004A76E1" w:rsidP="00AF2B05">
      <w:pPr>
        <w:jc w:val="center"/>
        <w:rPr>
          <w:rFonts w:ascii="Bookman Old Style" w:hAnsi="Bookman Old Style"/>
          <w:b/>
          <w:i/>
          <w:sz w:val="32"/>
          <w:u w:val="single"/>
        </w:rPr>
      </w:pPr>
      <w:r w:rsidRPr="003F349E">
        <w:rPr>
          <w:rFonts w:ascii="Bookman Old Style" w:hAnsi="Bookman Old Style"/>
          <w:b/>
          <w:i/>
          <w:sz w:val="32"/>
          <w:u w:val="single"/>
        </w:rPr>
        <w:t>COTTON &amp; RICE DIVISION</w:t>
      </w:r>
    </w:p>
    <w:p w:rsidR="004A76E1" w:rsidRPr="003F349E" w:rsidRDefault="004A76E1" w:rsidP="00AF2B05">
      <w:pPr>
        <w:jc w:val="center"/>
        <w:rPr>
          <w:rFonts w:ascii="Bookman Old Style" w:hAnsi="Bookman Old Style"/>
          <w:i/>
          <w:sz w:val="32"/>
        </w:rPr>
      </w:pPr>
    </w:p>
    <w:p w:rsidR="004A76E1" w:rsidRPr="003F349E" w:rsidRDefault="004A76E1" w:rsidP="00AF2B05">
      <w:pPr>
        <w:jc w:val="center"/>
        <w:rPr>
          <w:rFonts w:ascii="Bookman Old Style" w:hAnsi="Bookman Old Style"/>
          <w:i/>
        </w:rPr>
      </w:pPr>
    </w:p>
    <w:p w:rsidR="004A76E1" w:rsidRPr="003F349E" w:rsidRDefault="004A76E1" w:rsidP="004A76E1">
      <w:pPr>
        <w:jc w:val="center"/>
        <w:rPr>
          <w:rFonts w:ascii="Bookman Old Style" w:hAnsi="Bookman Old Style"/>
          <w:b/>
          <w:i/>
          <w:u w:val="single"/>
        </w:rPr>
      </w:pPr>
      <w:r w:rsidRPr="003F349E">
        <w:rPr>
          <w:rFonts w:ascii="Bookman Old Style" w:hAnsi="Bookman Old Style"/>
          <w:b/>
          <w:i/>
          <w:u w:val="single"/>
        </w:rPr>
        <w:t>DAILY REPORT ON COTTON PROCUREMENT BY TCP (AS ON 2</w:t>
      </w:r>
      <w:r w:rsidR="00DC4F19" w:rsidRPr="003F349E">
        <w:rPr>
          <w:rFonts w:ascii="Bookman Old Style" w:hAnsi="Bookman Old Style"/>
          <w:b/>
          <w:i/>
          <w:u w:val="single"/>
        </w:rPr>
        <w:t>5</w:t>
      </w:r>
      <w:r w:rsidRPr="003F349E">
        <w:rPr>
          <w:rFonts w:ascii="Bookman Old Style" w:hAnsi="Bookman Old Style"/>
          <w:b/>
          <w:i/>
          <w:u w:val="single"/>
        </w:rPr>
        <w:t>-11-2014)</w:t>
      </w:r>
    </w:p>
    <w:p w:rsidR="004A76E1" w:rsidRPr="006F7446" w:rsidRDefault="004A76E1" w:rsidP="004A76E1">
      <w:pPr>
        <w:rPr>
          <w:rFonts w:ascii="Bookman Old Style" w:hAnsi="Bookman Old Style"/>
        </w:rPr>
      </w:pPr>
    </w:p>
    <w:p w:rsidR="004A76E1" w:rsidRPr="006F7446" w:rsidRDefault="004A76E1" w:rsidP="00F000FA">
      <w:pPr>
        <w:rPr>
          <w:rFonts w:ascii="Bookman Old Style" w:hAnsi="Bookman Old Style"/>
        </w:rPr>
      </w:pPr>
    </w:p>
    <w:p w:rsidR="004A76E1" w:rsidRPr="006F7446" w:rsidRDefault="004A76E1" w:rsidP="004A76E1">
      <w:pPr>
        <w:rPr>
          <w:rFonts w:ascii="Bookman Old Style" w:hAnsi="Bookman Old Style"/>
        </w:rPr>
      </w:pPr>
    </w:p>
    <w:tbl>
      <w:tblPr>
        <w:tblW w:w="8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1"/>
        <w:gridCol w:w="1911"/>
        <w:gridCol w:w="1431"/>
        <w:gridCol w:w="1656"/>
        <w:gridCol w:w="1260"/>
      </w:tblGrid>
      <w:tr w:rsidR="001F1EE7" w:rsidRPr="006F7446" w:rsidTr="001F1EE7">
        <w:trPr>
          <w:trHeight w:val="494"/>
          <w:jc w:val="center"/>
        </w:trPr>
        <w:tc>
          <w:tcPr>
            <w:tcW w:w="2521" w:type="dxa"/>
            <w:vMerge w:val="restart"/>
            <w:shd w:val="clear" w:color="auto" w:fill="D9D9D9" w:themeFill="background1" w:themeFillShade="D9"/>
          </w:tcPr>
          <w:p w:rsidR="001F1EE7" w:rsidRPr="007025ED" w:rsidRDefault="001F1EE7" w:rsidP="000D3F94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Name of Cotton</w:t>
            </w:r>
          </w:p>
          <w:p w:rsidR="001F1EE7" w:rsidRPr="007025ED" w:rsidRDefault="001F1EE7" w:rsidP="000D3F94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Procurement Centre</w:t>
            </w:r>
          </w:p>
        </w:tc>
        <w:tc>
          <w:tcPr>
            <w:tcW w:w="1911" w:type="dxa"/>
            <w:vMerge w:val="restart"/>
            <w:shd w:val="clear" w:color="auto" w:fill="D9D9D9" w:themeFill="background1" w:themeFillShade="D9"/>
          </w:tcPr>
          <w:p w:rsidR="001F1EE7" w:rsidRDefault="001F1EE7" w:rsidP="000D3F94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 xml:space="preserve">Total </w:t>
            </w:r>
          </w:p>
          <w:p w:rsidR="001F1EE7" w:rsidRPr="007025ED" w:rsidRDefault="001F1EE7" w:rsidP="000D3F94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quantity</w:t>
            </w:r>
          </w:p>
          <w:p w:rsidR="001F1EE7" w:rsidRPr="007025ED" w:rsidRDefault="001F1EE7" w:rsidP="000D3F94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 xml:space="preserve"> contracted </w:t>
            </w:r>
          </w:p>
        </w:tc>
        <w:tc>
          <w:tcPr>
            <w:tcW w:w="4347" w:type="dxa"/>
            <w:gridSpan w:val="3"/>
            <w:shd w:val="clear" w:color="auto" w:fill="D9D9D9" w:themeFill="background1" w:themeFillShade="D9"/>
          </w:tcPr>
          <w:p w:rsidR="001F1EE7" w:rsidRPr="007025ED" w:rsidRDefault="001F1EE7" w:rsidP="00F000FA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 xml:space="preserve">Quantity Sampled </w:t>
            </w:r>
          </w:p>
        </w:tc>
      </w:tr>
      <w:tr w:rsidR="001F1EE7" w:rsidRPr="006F7446" w:rsidTr="001F1EE7">
        <w:trPr>
          <w:trHeight w:val="333"/>
          <w:jc w:val="center"/>
        </w:trPr>
        <w:tc>
          <w:tcPr>
            <w:tcW w:w="2521" w:type="dxa"/>
            <w:vMerge/>
            <w:shd w:val="clear" w:color="auto" w:fill="D9D9D9" w:themeFill="background1" w:themeFillShade="D9"/>
          </w:tcPr>
          <w:p w:rsidR="001F1EE7" w:rsidRPr="006F7446" w:rsidRDefault="001F1EE7" w:rsidP="000D3F94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911" w:type="dxa"/>
            <w:vMerge/>
            <w:shd w:val="clear" w:color="auto" w:fill="D9D9D9" w:themeFill="background1" w:themeFillShade="D9"/>
          </w:tcPr>
          <w:p w:rsidR="001F1EE7" w:rsidRPr="006F7446" w:rsidRDefault="001F1EE7" w:rsidP="000D3F94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431" w:type="dxa"/>
            <w:shd w:val="clear" w:color="auto" w:fill="D9D9D9" w:themeFill="background1" w:themeFillShade="D9"/>
          </w:tcPr>
          <w:p w:rsidR="001F1EE7" w:rsidRPr="007025ED" w:rsidRDefault="001F1EE7" w:rsidP="000D3F94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Previous</w:t>
            </w:r>
          </w:p>
        </w:tc>
        <w:tc>
          <w:tcPr>
            <w:tcW w:w="1656" w:type="dxa"/>
            <w:shd w:val="clear" w:color="auto" w:fill="D9D9D9" w:themeFill="background1" w:themeFillShade="D9"/>
          </w:tcPr>
          <w:p w:rsidR="001F1EE7" w:rsidRPr="007025ED" w:rsidRDefault="001F1EE7" w:rsidP="000D3F94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Today</w:t>
            </w:r>
          </w:p>
          <w:p w:rsidR="001F1EE7" w:rsidRPr="007025ED" w:rsidRDefault="001F1EE7" w:rsidP="00F000FA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 xml:space="preserve">(25-11-14) 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1F1EE7" w:rsidRPr="007025ED" w:rsidRDefault="001F1EE7" w:rsidP="00DC4F1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Total</w:t>
            </w:r>
          </w:p>
        </w:tc>
      </w:tr>
      <w:tr w:rsidR="001F1EE7" w:rsidRPr="006F7446" w:rsidTr="001F1EE7">
        <w:trPr>
          <w:jc w:val="center"/>
        </w:trPr>
        <w:tc>
          <w:tcPr>
            <w:tcW w:w="2521" w:type="dxa"/>
          </w:tcPr>
          <w:p w:rsidR="001F1EE7" w:rsidRPr="006F7446" w:rsidRDefault="001F1EE7" w:rsidP="00AF2B05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 xml:space="preserve">Multan </w:t>
            </w:r>
          </w:p>
        </w:tc>
        <w:tc>
          <w:tcPr>
            <w:tcW w:w="1911" w:type="dxa"/>
            <w:vAlign w:val="bottom"/>
          </w:tcPr>
          <w:p w:rsidR="001F1EE7" w:rsidRPr="006F7446" w:rsidRDefault="001F1EE7" w:rsidP="00AF2B05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69,000</w:t>
            </w:r>
          </w:p>
        </w:tc>
        <w:tc>
          <w:tcPr>
            <w:tcW w:w="1431" w:type="dxa"/>
            <w:vAlign w:val="bottom"/>
          </w:tcPr>
          <w:p w:rsidR="001F1EE7" w:rsidRPr="006F7446" w:rsidRDefault="001F1EE7" w:rsidP="00AF2B05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6,500</w:t>
            </w:r>
          </w:p>
        </w:tc>
        <w:tc>
          <w:tcPr>
            <w:tcW w:w="1656" w:type="dxa"/>
            <w:vAlign w:val="bottom"/>
          </w:tcPr>
          <w:p w:rsidR="001F1EE7" w:rsidRPr="006F7446" w:rsidRDefault="001F1EE7" w:rsidP="00AF2B05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1,200</w:t>
            </w:r>
          </w:p>
        </w:tc>
        <w:tc>
          <w:tcPr>
            <w:tcW w:w="1260" w:type="dxa"/>
            <w:vAlign w:val="bottom"/>
          </w:tcPr>
          <w:p w:rsidR="001F1EE7" w:rsidRPr="006F7446" w:rsidRDefault="001F1EE7" w:rsidP="00AF2B05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7,700</w:t>
            </w:r>
          </w:p>
        </w:tc>
      </w:tr>
      <w:tr w:rsidR="001F1EE7" w:rsidRPr="006F7446" w:rsidTr="001F1EE7">
        <w:trPr>
          <w:jc w:val="center"/>
        </w:trPr>
        <w:tc>
          <w:tcPr>
            <w:tcW w:w="2521" w:type="dxa"/>
          </w:tcPr>
          <w:p w:rsidR="001F1EE7" w:rsidRPr="006F7446" w:rsidRDefault="001F1EE7" w:rsidP="00AF2B05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Sahiwal</w:t>
            </w:r>
          </w:p>
        </w:tc>
        <w:tc>
          <w:tcPr>
            <w:tcW w:w="1911" w:type="dxa"/>
            <w:vAlign w:val="bottom"/>
          </w:tcPr>
          <w:p w:rsidR="001F1EE7" w:rsidRPr="006F7446" w:rsidRDefault="001F1EE7" w:rsidP="00AF2B05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29,000</w:t>
            </w:r>
          </w:p>
        </w:tc>
        <w:tc>
          <w:tcPr>
            <w:tcW w:w="1431" w:type="dxa"/>
            <w:vAlign w:val="bottom"/>
          </w:tcPr>
          <w:p w:rsidR="001F1EE7" w:rsidRPr="006F7446" w:rsidRDefault="001F1EE7" w:rsidP="00AF2B05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600</w:t>
            </w:r>
          </w:p>
        </w:tc>
        <w:tc>
          <w:tcPr>
            <w:tcW w:w="1656" w:type="dxa"/>
            <w:vAlign w:val="bottom"/>
          </w:tcPr>
          <w:p w:rsidR="001F1EE7" w:rsidRPr="006F7446" w:rsidRDefault="001F1EE7" w:rsidP="00AF2B05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600</w:t>
            </w:r>
          </w:p>
        </w:tc>
        <w:tc>
          <w:tcPr>
            <w:tcW w:w="1260" w:type="dxa"/>
            <w:vAlign w:val="bottom"/>
          </w:tcPr>
          <w:p w:rsidR="001F1EE7" w:rsidRPr="006F7446" w:rsidRDefault="001F1EE7" w:rsidP="00AF2B05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1,200</w:t>
            </w:r>
          </w:p>
        </w:tc>
      </w:tr>
      <w:tr w:rsidR="001F1EE7" w:rsidRPr="006F7446" w:rsidTr="001F1EE7">
        <w:trPr>
          <w:jc w:val="center"/>
        </w:trPr>
        <w:tc>
          <w:tcPr>
            <w:tcW w:w="2521" w:type="dxa"/>
          </w:tcPr>
          <w:p w:rsidR="001F1EE7" w:rsidRPr="006F7446" w:rsidRDefault="001F1EE7" w:rsidP="00AF2B05">
            <w:pPr>
              <w:rPr>
                <w:rFonts w:ascii="Bookman Old Style" w:hAnsi="Bookman Old Style"/>
              </w:rPr>
            </w:pPr>
            <w:proofErr w:type="spellStart"/>
            <w:r w:rsidRPr="006F7446">
              <w:rPr>
                <w:rFonts w:ascii="Bookman Old Style" w:hAnsi="Bookman Old Style"/>
              </w:rPr>
              <w:t>Vehari</w:t>
            </w:r>
            <w:proofErr w:type="spellEnd"/>
          </w:p>
        </w:tc>
        <w:tc>
          <w:tcPr>
            <w:tcW w:w="1911" w:type="dxa"/>
            <w:vAlign w:val="bottom"/>
          </w:tcPr>
          <w:p w:rsidR="001F1EE7" w:rsidRPr="006F7446" w:rsidRDefault="001F1EE7" w:rsidP="00AF2B05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52,800</w:t>
            </w:r>
          </w:p>
        </w:tc>
        <w:tc>
          <w:tcPr>
            <w:tcW w:w="1431" w:type="dxa"/>
            <w:vAlign w:val="bottom"/>
          </w:tcPr>
          <w:p w:rsidR="001F1EE7" w:rsidRPr="006F7446" w:rsidRDefault="001F1EE7" w:rsidP="00AF2B05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2,700</w:t>
            </w:r>
          </w:p>
        </w:tc>
        <w:tc>
          <w:tcPr>
            <w:tcW w:w="1656" w:type="dxa"/>
            <w:vAlign w:val="bottom"/>
          </w:tcPr>
          <w:p w:rsidR="001F1EE7" w:rsidRPr="006F7446" w:rsidRDefault="001F1EE7" w:rsidP="00AF2B05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200</w:t>
            </w:r>
          </w:p>
        </w:tc>
        <w:tc>
          <w:tcPr>
            <w:tcW w:w="1260" w:type="dxa"/>
            <w:vAlign w:val="bottom"/>
          </w:tcPr>
          <w:p w:rsidR="001F1EE7" w:rsidRPr="006F7446" w:rsidRDefault="001F1EE7" w:rsidP="00AF2B05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2,900</w:t>
            </w:r>
          </w:p>
        </w:tc>
      </w:tr>
      <w:tr w:rsidR="001F1EE7" w:rsidRPr="006F7446" w:rsidTr="001F1EE7">
        <w:trPr>
          <w:jc w:val="center"/>
        </w:trPr>
        <w:tc>
          <w:tcPr>
            <w:tcW w:w="2521" w:type="dxa"/>
          </w:tcPr>
          <w:p w:rsidR="001F1EE7" w:rsidRPr="006F7446" w:rsidRDefault="001F1EE7" w:rsidP="00AF2B05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Bahawalpur</w:t>
            </w:r>
          </w:p>
        </w:tc>
        <w:tc>
          <w:tcPr>
            <w:tcW w:w="1911" w:type="dxa"/>
            <w:vAlign w:val="bottom"/>
          </w:tcPr>
          <w:p w:rsidR="001F1EE7" w:rsidRPr="006F7446" w:rsidRDefault="001F1EE7" w:rsidP="00AF2B05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67,200</w:t>
            </w:r>
          </w:p>
        </w:tc>
        <w:tc>
          <w:tcPr>
            <w:tcW w:w="1431" w:type="dxa"/>
            <w:vAlign w:val="bottom"/>
          </w:tcPr>
          <w:p w:rsidR="001F1EE7" w:rsidRPr="006F7446" w:rsidRDefault="001F1EE7" w:rsidP="00AF2B05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3,800</w:t>
            </w:r>
          </w:p>
        </w:tc>
        <w:tc>
          <w:tcPr>
            <w:tcW w:w="1656" w:type="dxa"/>
            <w:vAlign w:val="bottom"/>
          </w:tcPr>
          <w:p w:rsidR="001F1EE7" w:rsidRPr="006F7446" w:rsidRDefault="001F1EE7" w:rsidP="00AF2B05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200</w:t>
            </w:r>
          </w:p>
        </w:tc>
        <w:tc>
          <w:tcPr>
            <w:tcW w:w="1260" w:type="dxa"/>
            <w:vAlign w:val="bottom"/>
          </w:tcPr>
          <w:p w:rsidR="001F1EE7" w:rsidRPr="006F7446" w:rsidRDefault="001F1EE7" w:rsidP="00AF2B05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4,000</w:t>
            </w:r>
          </w:p>
        </w:tc>
      </w:tr>
      <w:tr w:rsidR="001F1EE7" w:rsidRPr="006F7446" w:rsidTr="001F1EE7">
        <w:trPr>
          <w:jc w:val="center"/>
        </w:trPr>
        <w:tc>
          <w:tcPr>
            <w:tcW w:w="2521" w:type="dxa"/>
          </w:tcPr>
          <w:p w:rsidR="001F1EE7" w:rsidRPr="006F7446" w:rsidRDefault="001F1EE7" w:rsidP="00AF2B05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D.G. Khan</w:t>
            </w:r>
          </w:p>
        </w:tc>
        <w:tc>
          <w:tcPr>
            <w:tcW w:w="1911" w:type="dxa"/>
            <w:vAlign w:val="bottom"/>
          </w:tcPr>
          <w:p w:rsidR="001F1EE7" w:rsidRPr="006F7446" w:rsidRDefault="001F1EE7" w:rsidP="00AF2B05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70,800</w:t>
            </w:r>
          </w:p>
        </w:tc>
        <w:tc>
          <w:tcPr>
            <w:tcW w:w="1431" w:type="dxa"/>
            <w:vAlign w:val="bottom"/>
          </w:tcPr>
          <w:p w:rsidR="001F1EE7" w:rsidRPr="006F7446" w:rsidRDefault="001F1EE7" w:rsidP="00AF2B05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8,700</w:t>
            </w:r>
          </w:p>
        </w:tc>
        <w:tc>
          <w:tcPr>
            <w:tcW w:w="1656" w:type="dxa"/>
            <w:vAlign w:val="bottom"/>
          </w:tcPr>
          <w:p w:rsidR="001F1EE7" w:rsidRPr="006F7446" w:rsidRDefault="001F1EE7" w:rsidP="00AF2B05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500</w:t>
            </w:r>
          </w:p>
        </w:tc>
        <w:tc>
          <w:tcPr>
            <w:tcW w:w="1260" w:type="dxa"/>
            <w:vAlign w:val="bottom"/>
          </w:tcPr>
          <w:p w:rsidR="001F1EE7" w:rsidRPr="006F7446" w:rsidRDefault="001F1EE7" w:rsidP="00AF2B05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9,200</w:t>
            </w:r>
          </w:p>
        </w:tc>
      </w:tr>
      <w:tr w:rsidR="001F1EE7" w:rsidRPr="006F7446" w:rsidTr="001F1EE7">
        <w:trPr>
          <w:jc w:val="center"/>
        </w:trPr>
        <w:tc>
          <w:tcPr>
            <w:tcW w:w="2521" w:type="dxa"/>
          </w:tcPr>
          <w:p w:rsidR="001F1EE7" w:rsidRPr="006F7446" w:rsidRDefault="001F1EE7" w:rsidP="00AF2B05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R.Y. Khan</w:t>
            </w:r>
          </w:p>
        </w:tc>
        <w:tc>
          <w:tcPr>
            <w:tcW w:w="1911" w:type="dxa"/>
            <w:vAlign w:val="bottom"/>
          </w:tcPr>
          <w:p w:rsidR="001F1EE7" w:rsidRPr="006F7446" w:rsidRDefault="001F1EE7" w:rsidP="00AF2B05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17,400</w:t>
            </w:r>
          </w:p>
        </w:tc>
        <w:tc>
          <w:tcPr>
            <w:tcW w:w="1431" w:type="dxa"/>
            <w:vAlign w:val="bottom"/>
          </w:tcPr>
          <w:p w:rsidR="001F1EE7" w:rsidRPr="006F7446" w:rsidRDefault="001F1EE7" w:rsidP="00AF2B05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2,300</w:t>
            </w:r>
          </w:p>
        </w:tc>
        <w:tc>
          <w:tcPr>
            <w:tcW w:w="1656" w:type="dxa"/>
            <w:vAlign w:val="bottom"/>
          </w:tcPr>
          <w:p w:rsidR="001F1EE7" w:rsidRPr="006F7446" w:rsidRDefault="001F1EE7" w:rsidP="001F1EE7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-</w:t>
            </w:r>
          </w:p>
        </w:tc>
        <w:tc>
          <w:tcPr>
            <w:tcW w:w="1260" w:type="dxa"/>
            <w:vAlign w:val="bottom"/>
          </w:tcPr>
          <w:p w:rsidR="001F1EE7" w:rsidRPr="006F7446" w:rsidRDefault="001F1EE7" w:rsidP="00AF2B05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2,300</w:t>
            </w:r>
          </w:p>
        </w:tc>
      </w:tr>
      <w:tr w:rsidR="001F1EE7" w:rsidRPr="006F7446" w:rsidTr="001F1EE7">
        <w:trPr>
          <w:jc w:val="center"/>
        </w:trPr>
        <w:tc>
          <w:tcPr>
            <w:tcW w:w="2521" w:type="dxa"/>
          </w:tcPr>
          <w:p w:rsidR="001F1EE7" w:rsidRPr="006F7446" w:rsidRDefault="001F1EE7" w:rsidP="00AF2B05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Sukkur</w:t>
            </w:r>
          </w:p>
        </w:tc>
        <w:tc>
          <w:tcPr>
            <w:tcW w:w="1911" w:type="dxa"/>
            <w:vAlign w:val="bottom"/>
          </w:tcPr>
          <w:p w:rsidR="001F1EE7" w:rsidRPr="006F7446" w:rsidRDefault="001F1EE7" w:rsidP="00AF2B05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34,800</w:t>
            </w:r>
          </w:p>
        </w:tc>
        <w:tc>
          <w:tcPr>
            <w:tcW w:w="1431" w:type="dxa"/>
            <w:vAlign w:val="bottom"/>
          </w:tcPr>
          <w:p w:rsidR="001F1EE7" w:rsidRPr="006F7446" w:rsidRDefault="001F1EE7" w:rsidP="00AF2B05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9,000</w:t>
            </w:r>
          </w:p>
        </w:tc>
        <w:tc>
          <w:tcPr>
            <w:tcW w:w="1656" w:type="dxa"/>
            <w:vAlign w:val="bottom"/>
          </w:tcPr>
          <w:p w:rsidR="001F1EE7" w:rsidRPr="006F7446" w:rsidRDefault="001F1EE7" w:rsidP="00AF2B05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1,700</w:t>
            </w:r>
          </w:p>
        </w:tc>
        <w:tc>
          <w:tcPr>
            <w:tcW w:w="1260" w:type="dxa"/>
            <w:vAlign w:val="bottom"/>
          </w:tcPr>
          <w:p w:rsidR="001F1EE7" w:rsidRPr="006F7446" w:rsidRDefault="001F1EE7" w:rsidP="00AF2B05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10,700</w:t>
            </w:r>
          </w:p>
        </w:tc>
      </w:tr>
      <w:tr w:rsidR="001F1EE7" w:rsidRPr="006F7446" w:rsidTr="001F1EE7">
        <w:trPr>
          <w:jc w:val="center"/>
        </w:trPr>
        <w:tc>
          <w:tcPr>
            <w:tcW w:w="2521" w:type="dxa"/>
          </w:tcPr>
          <w:p w:rsidR="001F1EE7" w:rsidRPr="006F7446" w:rsidRDefault="001F1EE7" w:rsidP="00AF2B05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Nawabshah</w:t>
            </w:r>
          </w:p>
        </w:tc>
        <w:tc>
          <w:tcPr>
            <w:tcW w:w="1911" w:type="dxa"/>
            <w:vAlign w:val="bottom"/>
          </w:tcPr>
          <w:p w:rsidR="001F1EE7" w:rsidRPr="006F7446" w:rsidRDefault="001F1EE7" w:rsidP="00AF2B05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21,000</w:t>
            </w:r>
          </w:p>
        </w:tc>
        <w:tc>
          <w:tcPr>
            <w:tcW w:w="1431" w:type="dxa"/>
            <w:vAlign w:val="bottom"/>
          </w:tcPr>
          <w:p w:rsidR="001F1EE7" w:rsidRPr="006F7446" w:rsidRDefault="001F1EE7" w:rsidP="00AF2B05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1,300</w:t>
            </w:r>
          </w:p>
        </w:tc>
        <w:tc>
          <w:tcPr>
            <w:tcW w:w="1656" w:type="dxa"/>
            <w:vAlign w:val="bottom"/>
          </w:tcPr>
          <w:p w:rsidR="001F1EE7" w:rsidRPr="006F7446" w:rsidRDefault="001F1EE7" w:rsidP="001F1EE7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-</w:t>
            </w:r>
          </w:p>
        </w:tc>
        <w:tc>
          <w:tcPr>
            <w:tcW w:w="1260" w:type="dxa"/>
            <w:vAlign w:val="bottom"/>
          </w:tcPr>
          <w:p w:rsidR="001F1EE7" w:rsidRPr="006F7446" w:rsidRDefault="001F1EE7" w:rsidP="00AF2B05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1,300</w:t>
            </w:r>
          </w:p>
        </w:tc>
      </w:tr>
      <w:tr w:rsidR="001F1EE7" w:rsidRPr="006F7446" w:rsidTr="001F1EE7">
        <w:trPr>
          <w:jc w:val="center"/>
        </w:trPr>
        <w:tc>
          <w:tcPr>
            <w:tcW w:w="2521" w:type="dxa"/>
          </w:tcPr>
          <w:p w:rsidR="001F1EE7" w:rsidRPr="006F7446" w:rsidRDefault="001F1EE7" w:rsidP="00AF2B05">
            <w:pPr>
              <w:rPr>
                <w:rFonts w:ascii="Bookman Old Style" w:hAnsi="Bookman Old Style"/>
              </w:rPr>
            </w:pPr>
            <w:proofErr w:type="spellStart"/>
            <w:r w:rsidRPr="006F7446">
              <w:rPr>
                <w:rFonts w:ascii="Bookman Old Style" w:hAnsi="Bookman Old Style"/>
              </w:rPr>
              <w:t>Mirpurkhas</w:t>
            </w:r>
            <w:proofErr w:type="spellEnd"/>
          </w:p>
        </w:tc>
        <w:tc>
          <w:tcPr>
            <w:tcW w:w="1911" w:type="dxa"/>
            <w:vAlign w:val="bottom"/>
          </w:tcPr>
          <w:p w:rsidR="001F1EE7" w:rsidRPr="006F7446" w:rsidRDefault="001F1EE7" w:rsidP="00AF2B05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9,000</w:t>
            </w:r>
          </w:p>
        </w:tc>
        <w:tc>
          <w:tcPr>
            <w:tcW w:w="1431" w:type="dxa"/>
            <w:vAlign w:val="bottom"/>
          </w:tcPr>
          <w:p w:rsidR="001F1EE7" w:rsidRPr="006F7446" w:rsidRDefault="001F1EE7" w:rsidP="001F1EE7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-</w:t>
            </w:r>
          </w:p>
        </w:tc>
        <w:tc>
          <w:tcPr>
            <w:tcW w:w="1656" w:type="dxa"/>
            <w:vAlign w:val="bottom"/>
          </w:tcPr>
          <w:p w:rsidR="001F1EE7" w:rsidRPr="006F7446" w:rsidRDefault="001F1EE7" w:rsidP="001F1EE7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-</w:t>
            </w:r>
          </w:p>
        </w:tc>
        <w:tc>
          <w:tcPr>
            <w:tcW w:w="1260" w:type="dxa"/>
            <w:vAlign w:val="bottom"/>
          </w:tcPr>
          <w:p w:rsidR="001F1EE7" w:rsidRPr="006F7446" w:rsidRDefault="001F1EE7" w:rsidP="001F1EE7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-</w:t>
            </w:r>
          </w:p>
        </w:tc>
      </w:tr>
      <w:tr w:rsidR="001F1EE7" w:rsidRPr="006F7446" w:rsidTr="001F1EE7">
        <w:trPr>
          <w:jc w:val="center"/>
        </w:trPr>
        <w:tc>
          <w:tcPr>
            <w:tcW w:w="2521" w:type="dxa"/>
          </w:tcPr>
          <w:p w:rsidR="001F1EE7" w:rsidRPr="006F7446" w:rsidRDefault="001F1EE7" w:rsidP="00AF2B05">
            <w:pPr>
              <w:rPr>
                <w:rFonts w:ascii="Bookman Old Style" w:hAnsi="Bookman Old Style"/>
              </w:rPr>
            </w:pPr>
            <w:proofErr w:type="spellStart"/>
            <w:r w:rsidRPr="006F7446">
              <w:rPr>
                <w:rFonts w:ascii="Bookman Old Style" w:hAnsi="Bookman Old Style"/>
              </w:rPr>
              <w:t>Hala</w:t>
            </w:r>
            <w:proofErr w:type="spellEnd"/>
          </w:p>
        </w:tc>
        <w:tc>
          <w:tcPr>
            <w:tcW w:w="1911" w:type="dxa"/>
            <w:vAlign w:val="bottom"/>
          </w:tcPr>
          <w:p w:rsidR="001F1EE7" w:rsidRPr="006F7446" w:rsidRDefault="001F1EE7" w:rsidP="00AF2B05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19,800</w:t>
            </w:r>
          </w:p>
        </w:tc>
        <w:tc>
          <w:tcPr>
            <w:tcW w:w="1431" w:type="dxa"/>
            <w:vAlign w:val="bottom"/>
          </w:tcPr>
          <w:p w:rsidR="001F1EE7" w:rsidRPr="006F7446" w:rsidRDefault="001F1EE7" w:rsidP="001F1EE7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-</w:t>
            </w:r>
          </w:p>
        </w:tc>
        <w:tc>
          <w:tcPr>
            <w:tcW w:w="1656" w:type="dxa"/>
            <w:vAlign w:val="bottom"/>
          </w:tcPr>
          <w:p w:rsidR="001F1EE7" w:rsidRPr="006F7446" w:rsidRDefault="001F1EE7" w:rsidP="001F1EE7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-</w:t>
            </w:r>
          </w:p>
        </w:tc>
        <w:tc>
          <w:tcPr>
            <w:tcW w:w="1260" w:type="dxa"/>
            <w:vAlign w:val="bottom"/>
          </w:tcPr>
          <w:p w:rsidR="001F1EE7" w:rsidRPr="006F7446" w:rsidRDefault="001F1EE7" w:rsidP="001F1EE7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-</w:t>
            </w:r>
          </w:p>
        </w:tc>
      </w:tr>
      <w:tr w:rsidR="001F1EE7" w:rsidRPr="006F7446" w:rsidTr="001F1EE7">
        <w:trPr>
          <w:jc w:val="center"/>
        </w:trPr>
        <w:tc>
          <w:tcPr>
            <w:tcW w:w="2521" w:type="dxa"/>
            <w:shd w:val="clear" w:color="auto" w:fill="D9D9D9" w:themeFill="background1" w:themeFillShade="D9"/>
          </w:tcPr>
          <w:p w:rsidR="001F1EE7" w:rsidRPr="006F7446" w:rsidRDefault="001F1EE7" w:rsidP="00893AA3">
            <w:pPr>
              <w:jc w:val="center"/>
              <w:rPr>
                <w:rFonts w:ascii="Bookman Old Style" w:hAnsi="Bookman Old Style"/>
                <w:b/>
              </w:rPr>
            </w:pPr>
            <w:r w:rsidRPr="006F7446">
              <w:rPr>
                <w:rFonts w:ascii="Bookman Old Style" w:hAnsi="Bookman Old Style"/>
                <w:b/>
              </w:rPr>
              <w:t>TOTAL</w:t>
            </w:r>
          </w:p>
        </w:tc>
        <w:tc>
          <w:tcPr>
            <w:tcW w:w="1911" w:type="dxa"/>
            <w:shd w:val="clear" w:color="auto" w:fill="D9D9D9" w:themeFill="background1" w:themeFillShade="D9"/>
            <w:vAlign w:val="bottom"/>
          </w:tcPr>
          <w:p w:rsidR="001F1EE7" w:rsidRPr="006F7446" w:rsidRDefault="001F1EE7" w:rsidP="00893AA3">
            <w:pPr>
              <w:jc w:val="right"/>
              <w:rPr>
                <w:rFonts w:ascii="Bookman Old Style" w:hAnsi="Bookman Old Style"/>
                <w:b/>
                <w:color w:val="000000"/>
              </w:rPr>
            </w:pPr>
            <w:r w:rsidRPr="006F7446">
              <w:rPr>
                <w:rFonts w:ascii="Bookman Old Style" w:hAnsi="Bookman Old Style"/>
                <w:b/>
                <w:color w:val="000000"/>
              </w:rPr>
              <w:t>390,800</w:t>
            </w:r>
          </w:p>
        </w:tc>
        <w:tc>
          <w:tcPr>
            <w:tcW w:w="1431" w:type="dxa"/>
            <w:shd w:val="clear" w:color="auto" w:fill="D9D9D9" w:themeFill="background1" w:themeFillShade="D9"/>
          </w:tcPr>
          <w:p w:rsidR="001F1EE7" w:rsidRPr="006F7446" w:rsidRDefault="001F1EE7" w:rsidP="00893AA3">
            <w:pPr>
              <w:jc w:val="right"/>
              <w:rPr>
                <w:rFonts w:ascii="Bookman Old Style" w:hAnsi="Bookman Old Style"/>
                <w:b/>
              </w:rPr>
            </w:pPr>
            <w:r w:rsidRPr="006F7446">
              <w:rPr>
                <w:rFonts w:ascii="Bookman Old Style" w:hAnsi="Bookman Old Style"/>
                <w:b/>
              </w:rPr>
              <w:t>34,900</w:t>
            </w:r>
          </w:p>
        </w:tc>
        <w:tc>
          <w:tcPr>
            <w:tcW w:w="1656" w:type="dxa"/>
            <w:shd w:val="clear" w:color="auto" w:fill="D9D9D9" w:themeFill="background1" w:themeFillShade="D9"/>
          </w:tcPr>
          <w:p w:rsidR="001F1EE7" w:rsidRPr="006F7446" w:rsidRDefault="001F1EE7" w:rsidP="00893AA3">
            <w:pPr>
              <w:jc w:val="right"/>
              <w:rPr>
                <w:rFonts w:ascii="Bookman Old Style" w:hAnsi="Bookman Old Style"/>
                <w:b/>
              </w:rPr>
            </w:pPr>
            <w:r w:rsidRPr="006F7446">
              <w:rPr>
                <w:rFonts w:ascii="Bookman Old Style" w:hAnsi="Bookman Old Style"/>
                <w:b/>
              </w:rPr>
              <w:t>4,400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1F1EE7" w:rsidRPr="006F7446" w:rsidRDefault="001F1EE7" w:rsidP="00893AA3">
            <w:pPr>
              <w:jc w:val="right"/>
              <w:rPr>
                <w:rFonts w:ascii="Bookman Old Style" w:hAnsi="Bookman Old Style"/>
                <w:b/>
                <w:color w:val="000000"/>
              </w:rPr>
            </w:pPr>
            <w:r w:rsidRPr="006F7446">
              <w:rPr>
                <w:rFonts w:ascii="Bookman Old Style" w:hAnsi="Bookman Old Style"/>
                <w:b/>
                <w:color w:val="000000"/>
              </w:rPr>
              <w:t>39,300</w:t>
            </w:r>
          </w:p>
        </w:tc>
      </w:tr>
    </w:tbl>
    <w:p w:rsidR="004A76E1" w:rsidRPr="006F7446" w:rsidRDefault="004A76E1" w:rsidP="004A76E1">
      <w:pPr>
        <w:jc w:val="center"/>
        <w:rPr>
          <w:rFonts w:ascii="Bookman Old Style" w:hAnsi="Bookman Old Style"/>
        </w:rPr>
      </w:pPr>
    </w:p>
    <w:p w:rsidR="00C03068" w:rsidRDefault="00C03068" w:rsidP="00C03068">
      <w:pPr>
        <w:ind w:left="720" w:right="569"/>
        <w:jc w:val="both"/>
        <w:rPr>
          <w:rFonts w:ascii="Bookman Old Style" w:hAnsi="Bookman Old Style"/>
          <w:b/>
        </w:rPr>
      </w:pPr>
    </w:p>
    <w:p w:rsidR="004A76E1" w:rsidRPr="001F1EE7" w:rsidRDefault="001F1EE7" w:rsidP="00C03068">
      <w:pPr>
        <w:ind w:left="720" w:right="569"/>
        <w:jc w:val="both"/>
        <w:rPr>
          <w:rFonts w:ascii="Bookman Old Style" w:hAnsi="Bookman Old Style"/>
          <w:b/>
        </w:rPr>
      </w:pPr>
      <w:r w:rsidRPr="001F1EE7">
        <w:rPr>
          <w:rFonts w:ascii="Bookman Old Style" w:hAnsi="Bookman Old Style"/>
          <w:b/>
        </w:rPr>
        <w:t xml:space="preserve">Note: </w:t>
      </w:r>
      <w:r w:rsidR="00C03068">
        <w:rPr>
          <w:rFonts w:ascii="Bookman Old Style" w:hAnsi="Bookman Old Style"/>
          <w:b/>
        </w:rPr>
        <w:t>E</w:t>
      </w:r>
      <w:r w:rsidRPr="001F1EE7">
        <w:rPr>
          <w:rFonts w:ascii="Bookman Old Style" w:hAnsi="Bookman Old Style"/>
          <w:b/>
        </w:rPr>
        <w:t>valuation is in process. As soon as the lots are declared as per contract specification, shall be dispatched by respective CPCs to TCP Godown.</w:t>
      </w:r>
    </w:p>
    <w:p w:rsidR="004A76E1" w:rsidRPr="006F7446" w:rsidRDefault="004A76E1" w:rsidP="004A76E1">
      <w:pPr>
        <w:jc w:val="center"/>
        <w:rPr>
          <w:rFonts w:ascii="Bookman Old Style" w:hAnsi="Bookman Old Style"/>
        </w:rPr>
      </w:pPr>
    </w:p>
    <w:p w:rsidR="00C03068" w:rsidRDefault="00C03068" w:rsidP="00AF2B05">
      <w:pPr>
        <w:jc w:val="center"/>
        <w:rPr>
          <w:rFonts w:ascii="Bookman Old Style" w:hAnsi="Bookman Old Style"/>
        </w:rPr>
      </w:pPr>
    </w:p>
    <w:p w:rsidR="00F440A9" w:rsidRPr="006F7446" w:rsidRDefault="004A76E1" w:rsidP="00AF2B05">
      <w:pPr>
        <w:jc w:val="center"/>
        <w:rPr>
          <w:rFonts w:ascii="Bookman Old Style" w:hAnsi="Bookman Old Style"/>
        </w:rPr>
      </w:pPr>
      <w:bookmarkStart w:id="0" w:name="_GoBack"/>
      <w:bookmarkEnd w:id="0"/>
      <w:r w:rsidRPr="006F7446">
        <w:rPr>
          <w:rFonts w:ascii="Bookman Old Style" w:hAnsi="Bookman Old Style"/>
        </w:rPr>
        <w:t>~~~~~~~~~~~~~~~~~~~~~~~~~~</w:t>
      </w:r>
    </w:p>
    <w:sectPr w:rsidR="00F440A9" w:rsidRPr="006F7446" w:rsidSect="00C0306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E1"/>
    <w:rsid w:val="00031286"/>
    <w:rsid w:val="0007743A"/>
    <w:rsid w:val="001F1EE7"/>
    <w:rsid w:val="001F5B08"/>
    <w:rsid w:val="003F349E"/>
    <w:rsid w:val="004171E9"/>
    <w:rsid w:val="004A76E1"/>
    <w:rsid w:val="0051771F"/>
    <w:rsid w:val="006F7446"/>
    <w:rsid w:val="007025ED"/>
    <w:rsid w:val="00893AA3"/>
    <w:rsid w:val="008E7B68"/>
    <w:rsid w:val="00997CA3"/>
    <w:rsid w:val="00AF2B05"/>
    <w:rsid w:val="00C03068"/>
    <w:rsid w:val="00C74A2D"/>
    <w:rsid w:val="00C83F42"/>
    <w:rsid w:val="00DC4F19"/>
    <w:rsid w:val="00E43932"/>
    <w:rsid w:val="00F000FA"/>
    <w:rsid w:val="00F4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094665-DA1E-44BF-AC22-04360FC06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6E1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0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06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Bilal</dc:creator>
  <cp:keywords/>
  <dc:description/>
  <cp:lastModifiedBy>Muhammad Bilal</cp:lastModifiedBy>
  <cp:revision>2</cp:revision>
  <cp:lastPrinted>2014-11-25T14:44:00Z</cp:lastPrinted>
  <dcterms:created xsi:type="dcterms:W3CDTF">2014-11-25T14:02:00Z</dcterms:created>
  <dcterms:modified xsi:type="dcterms:W3CDTF">2014-11-25T14:44:00Z</dcterms:modified>
</cp:coreProperties>
</file>